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AD" w:rsidRDefault="004A274D" w:rsidP="00D67DAD">
      <w:r>
        <w:t xml:space="preserve">                                                            </w:t>
      </w:r>
      <w:r w:rsidR="00D67DAD">
        <w:t>ДОГОВОР ПОСТАВКИ № _______</w:t>
      </w:r>
    </w:p>
    <w:p w:rsidR="00D67DAD" w:rsidRDefault="004A274D" w:rsidP="00D67DAD">
      <w:r>
        <w:t xml:space="preserve">г. Саратов                                                                                                            </w:t>
      </w:r>
      <w:r w:rsidR="00D67DAD">
        <w:t>«___»___________ 20</w:t>
      </w:r>
      <w:r>
        <w:t>16</w:t>
      </w:r>
      <w:r w:rsidR="00D67DAD">
        <w:t xml:space="preserve"> года</w:t>
      </w:r>
    </w:p>
    <w:p w:rsidR="00D67DAD" w:rsidRDefault="00D67DAD" w:rsidP="00D67DAD">
      <w:r>
        <w:t>___________________________________________________________________</w:t>
      </w:r>
      <w:r w:rsidR="004A274D">
        <w:t>__________________</w:t>
      </w:r>
      <w:proofErr w:type="gramStart"/>
      <w:r>
        <w:t>именуемое</w:t>
      </w:r>
      <w:proofErr w:type="gramEnd"/>
      <w:r>
        <w:t xml:space="preserve"> в дальнейшем ПОКУПАТЕЛЬ, в лице</w:t>
      </w:r>
      <w:r w:rsidR="004A274D">
        <w:t>____________________________________________</w:t>
      </w:r>
    </w:p>
    <w:p w:rsidR="00D67DAD" w:rsidRDefault="004A274D" w:rsidP="00D67DAD">
      <w:r>
        <w:t>____________________________________________________________________________________</w:t>
      </w:r>
      <w:r w:rsidR="00D67DAD">
        <w:t xml:space="preserve">, </w:t>
      </w:r>
      <w:proofErr w:type="gramStart"/>
      <w:r w:rsidR="00D67DAD">
        <w:t>действующего</w:t>
      </w:r>
      <w:proofErr w:type="gramEnd"/>
      <w:r w:rsidR="00D67DAD">
        <w:t xml:space="preserve"> на основании</w:t>
      </w:r>
      <w:r>
        <w:t xml:space="preserve">___________________________________________________________, с одной стороны, </w:t>
      </w:r>
      <w:r w:rsidR="00D67DAD">
        <w:t>и____________________________________________________________________________</w:t>
      </w:r>
      <w:r>
        <w:t>____________________________________________________________________________________________</w:t>
      </w:r>
      <w:r w:rsidR="00D67DAD">
        <w:t>,именуемое в дальнейшем ПОСТАВЩИК, в лице _____________________________________</w:t>
      </w:r>
      <w:r>
        <w:t>______</w:t>
      </w:r>
    </w:p>
    <w:p w:rsidR="00D67DAD" w:rsidRDefault="00D67DAD" w:rsidP="00D67DAD">
      <w:r>
        <w:t>____________________________________________________</w:t>
      </w:r>
      <w:r w:rsidR="004A274D">
        <w:t>________________________________</w:t>
      </w:r>
      <w:r>
        <w:t xml:space="preserve">, </w:t>
      </w:r>
      <w:proofErr w:type="gramStart"/>
      <w:r>
        <w:t>действующего</w:t>
      </w:r>
      <w:proofErr w:type="gramEnd"/>
      <w:r>
        <w:t xml:space="preserve"> на основании</w:t>
      </w:r>
      <w:r w:rsidR="004A274D">
        <w:t>____________________________________________________________</w:t>
      </w:r>
      <w:r>
        <w:t>, с другой стороны, при совместном</w:t>
      </w:r>
      <w:r w:rsidR="004A274D">
        <w:t xml:space="preserve"> </w:t>
      </w:r>
      <w:r>
        <w:t>упоминании именуемые в дальнейшем СТОРОНЫ, заключили настоящий договор о</w:t>
      </w:r>
      <w:r w:rsidR="004A274D">
        <w:t xml:space="preserve"> </w:t>
      </w:r>
      <w:r>
        <w:t>нижеследующем:</w:t>
      </w:r>
    </w:p>
    <w:p w:rsidR="00D67DAD" w:rsidRDefault="00D67DAD" w:rsidP="00D67DAD">
      <w:r>
        <w:t xml:space="preserve">                                                                1. ПРЕДМЕТ ДОГОВОРА</w:t>
      </w:r>
    </w:p>
    <w:p w:rsidR="00D67DAD" w:rsidRDefault="00D67DAD" w:rsidP="00D67DAD">
      <w:r>
        <w:t>1.1 Поставщик обязуется передать в собственность Покупателю, а Покупатель обязуется принять и оплатить продукцию в порядке, установленном настоящим договором.                                                             1.2 Наименование продукции, количество, ас</w:t>
      </w:r>
      <w:r w:rsidR="00975554">
        <w:t xml:space="preserve">сортимент, цена (с учетом суммы </w:t>
      </w:r>
      <w:r>
        <w:t>транспортных ра</w:t>
      </w:r>
      <w:r w:rsidR="00975554">
        <w:t>сходов</w:t>
      </w:r>
      <w:proofErr w:type="gramStart"/>
      <w:r w:rsidR="00975554">
        <w:t xml:space="preserve"> )</w:t>
      </w:r>
      <w:proofErr w:type="gramEnd"/>
      <w:r w:rsidR="00975554">
        <w:t>, стоимости упаковки и тары</w:t>
      </w:r>
      <w:r>
        <w:t>, качество, гарантийные сроки, способ доставки, ср</w:t>
      </w:r>
      <w:r w:rsidR="00975554">
        <w:t xml:space="preserve">ок поставки </w:t>
      </w:r>
      <w:r>
        <w:t>продукции, реквизиты грузоотправителя и груз</w:t>
      </w:r>
      <w:r w:rsidR="00975554">
        <w:t xml:space="preserve">ополучателя (если отличаются от </w:t>
      </w:r>
      <w:r>
        <w:t>реквизитов Покупателя и Продавца) указываю</w:t>
      </w:r>
      <w:r w:rsidR="00975554">
        <w:t xml:space="preserve">тся сторонами в спецификациях к </w:t>
      </w:r>
      <w:r>
        <w:t xml:space="preserve">настоящему договору </w:t>
      </w:r>
      <w:r w:rsidR="00644BD9">
        <w:t>(</w:t>
      </w:r>
      <w:proofErr w:type="gramStart"/>
      <w:r w:rsidR="00644BD9">
        <w:t xml:space="preserve">далее по тексту Спецификации).                                                                                     </w:t>
      </w:r>
      <w:r>
        <w:t>1.3.Спецификации к настоящему договору сос</w:t>
      </w:r>
      <w:r w:rsidR="00644BD9">
        <w:t xml:space="preserve">тавляются в письменной форме, </w:t>
      </w:r>
      <w:r>
        <w:t>подписываются уполномоченными представ</w:t>
      </w:r>
      <w:r w:rsidR="00644BD9">
        <w:t xml:space="preserve">ителями и заверяются фирменными </w:t>
      </w:r>
      <w:r>
        <w:t>печатями сторон.</w:t>
      </w:r>
      <w:r w:rsidR="00644BD9">
        <w:t xml:space="preserve">      </w:t>
      </w:r>
      <w:r>
        <w:t>1.4Спецификации, составленные в соответствии с п.п. 1.2 и 1.3 настоящего договора,</w:t>
      </w:r>
      <w:r w:rsidR="00644BD9">
        <w:t xml:space="preserve"> </w:t>
      </w:r>
      <w:r>
        <w:t>яв</w:t>
      </w:r>
      <w:r w:rsidR="00644BD9">
        <w:t xml:space="preserve">ляются его неотъемлемой частью.                                                                                                                                                 </w:t>
      </w:r>
      <w:r>
        <w:t>1.5 Поставщик гарантирует и заверяет о т</w:t>
      </w:r>
      <w:r w:rsidR="00644BD9">
        <w:t xml:space="preserve">ом, что является добросовестным </w:t>
      </w:r>
      <w:r>
        <w:t>налогоплательщиком, имеющим деловую репутаци</w:t>
      </w:r>
      <w:r w:rsidR="00644BD9">
        <w:t xml:space="preserve">ю, конкурентоспособным лицом на </w:t>
      </w:r>
      <w:r>
        <w:t>рынке соответствующих товаров, гарантирующего</w:t>
      </w:r>
      <w:r w:rsidR="00644BD9">
        <w:t xml:space="preserve"> исполнение</w:t>
      </w:r>
      <w:proofErr w:type="gramEnd"/>
      <w:r w:rsidR="00644BD9">
        <w:t xml:space="preserve"> своих обязательств, </w:t>
      </w:r>
      <w:r>
        <w:t xml:space="preserve">поставляемая по настоящему договору продукция не </w:t>
      </w:r>
      <w:r w:rsidR="00644BD9">
        <w:t xml:space="preserve">обременена правами третьих лиц, </w:t>
      </w:r>
      <w:r>
        <w:t xml:space="preserve">в том числе: не заложена, не находится под </w:t>
      </w:r>
      <w:r w:rsidR="00644BD9">
        <w:t xml:space="preserve">арестом, свободна от таможенных </w:t>
      </w:r>
      <w:r>
        <w:t>формальностей и процедур, и что Поставщик вправе р</w:t>
      </w:r>
      <w:r w:rsidR="00644BD9">
        <w:t xml:space="preserve">аспоряжаться данной продукцией, </w:t>
      </w:r>
      <w:r>
        <w:t>в том числе поставлять ее Покупателю в соответствии с условиями настоящего договора</w:t>
      </w:r>
    </w:p>
    <w:p w:rsidR="00D67DAD" w:rsidRDefault="00644BD9" w:rsidP="00D67DAD">
      <w:r>
        <w:t xml:space="preserve">                                                            </w:t>
      </w:r>
      <w:r w:rsidR="00D67DAD">
        <w:t>2. КАЧЕСТВО ПРОДУКЦИИ</w:t>
      </w:r>
    </w:p>
    <w:p w:rsidR="00D67DAD" w:rsidRDefault="00D67DAD" w:rsidP="00D67DAD">
      <w:r>
        <w:t>2.1 Требования к качеству поставляемой продук</w:t>
      </w:r>
      <w:r w:rsidR="00644BD9">
        <w:t xml:space="preserve">ции согласовываются сторонами в </w:t>
      </w:r>
      <w:r>
        <w:t xml:space="preserve">спецификациях к настоящему договору путем указания на ГОСТ, ТУ производителя </w:t>
      </w:r>
      <w:r w:rsidR="00644BD9">
        <w:t xml:space="preserve">                                                                  </w:t>
      </w:r>
      <w:r>
        <w:t>2.2 Качество поставляемой продукции подтверждается се</w:t>
      </w:r>
      <w:r w:rsidR="00644BD9">
        <w:t xml:space="preserve">ртификатом качества (паспортом) </w:t>
      </w:r>
      <w:r>
        <w:t xml:space="preserve">предприятия </w:t>
      </w:r>
      <w:r w:rsidR="00644BD9">
        <w:t>–</w:t>
      </w:r>
      <w:r>
        <w:t xml:space="preserve"> изготовителя</w:t>
      </w:r>
      <w:r w:rsidR="00644BD9">
        <w:t xml:space="preserve">   либо заверенной фирменной печатью  Поставщика копии паспорта </w:t>
      </w:r>
      <w:r>
        <w:t>.</w:t>
      </w:r>
      <w:r w:rsidR="00644BD9">
        <w:t xml:space="preserve">                    </w:t>
      </w:r>
      <w:r>
        <w:t>2.3</w:t>
      </w:r>
      <w:proofErr w:type="gramStart"/>
      <w:r>
        <w:t xml:space="preserve"> Е</w:t>
      </w:r>
      <w:proofErr w:type="gramEnd"/>
      <w:r>
        <w:t>сли поставляемая по настоящему договору продукция подлежит обязательной</w:t>
      </w:r>
      <w:r w:rsidR="00644BD9">
        <w:t xml:space="preserve"> </w:t>
      </w:r>
      <w:r>
        <w:t>сертификации в соответствии с требов</w:t>
      </w:r>
      <w:r w:rsidR="00644BD9">
        <w:t xml:space="preserve">аниями действующего российского </w:t>
      </w:r>
      <w:r>
        <w:t>законодательства, то Поставщик обязан представить подлинник либо заверенную копию</w:t>
      </w:r>
      <w:r w:rsidR="00644BD9">
        <w:t xml:space="preserve"> </w:t>
      </w:r>
      <w:r>
        <w:t>сертификата одновременно с продукцией. В случае если для изготовления, хранения,</w:t>
      </w:r>
      <w:r w:rsidR="00644BD9">
        <w:t xml:space="preserve"> </w:t>
      </w:r>
      <w:r>
        <w:t xml:space="preserve">сбыта продукции, которая поставляется </w:t>
      </w:r>
      <w:r>
        <w:lastRenderedPageBreak/>
        <w:t>по</w:t>
      </w:r>
      <w:r w:rsidR="00644BD9">
        <w:t xml:space="preserve"> настоящему договору, требуется </w:t>
      </w:r>
      <w:r>
        <w:t>специальное разрешение (лицензия), то Продаве</w:t>
      </w:r>
      <w:r w:rsidR="00644BD9">
        <w:t xml:space="preserve">ц обязан представить заверенную </w:t>
      </w:r>
      <w:r>
        <w:t>копию данного документа Покупателю одновременно с продукцией.</w:t>
      </w:r>
    </w:p>
    <w:p w:rsidR="00D67DAD" w:rsidRPr="00644BD9" w:rsidRDefault="00D67DAD" w:rsidP="00772CD4">
      <w:pPr>
        <w:rPr>
          <w:color w:val="FF0000"/>
        </w:rPr>
      </w:pPr>
      <w:r w:rsidRPr="00BF51C4">
        <w:t>2.4</w:t>
      </w:r>
      <w:r w:rsidR="00644BD9" w:rsidRPr="00BF51C4">
        <w:t>.</w:t>
      </w:r>
      <w:r w:rsidRPr="00BF51C4">
        <w:t>Если поставляемая по настоящему договору продукция</w:t>
      </w:r>
      <w:r w:rsidR="00BF51C4">
        <w:t xml:space="preserve"> </w:t>
      </w:r>
      <w:r w:rsidR="0003182E">
        <w:t xml:space="preserve"> является продукцией с хранения или</w:t>
      </w:r>
      <w:r w:rsidRPr="00644BD9">
        <w:rPr>
          <w:color w:val="FF0000"/>
        </w:rPr>
        <w:t xml:space="preserve"> </w:t>
      </w:r>
      <w:r w:rsidR="0003182E">
        <w:rPr>
          <w:color w:val="FF0000"/>
        </w:rPr>
        <w:t xml:space="preserve"> </w:t>
      </w:r>
      <w:r w:rsidR="0003182E" w:rsidRPr="0003182E">
        <w:t>консервации</w:t>
      </w:r>
      <w:proofErr w:type="gramStart"/>
      <w:r w:rsidR="0003182E" w:rsidRPr="0003182E">
        <w:t xml:space="preserve">  ,</w:t>
      </w:r>
      <w:proofErr w:type="gramEnd"/>
      <w:r w:rsidR="0003182E" w:rsidRPr="0003182E">
        <w:t>то есть не имеет действующ</w:t>
      </w:r>
      <w:r w:rsidR="0003182E">
        <w:t>его паспорта (сертификата качест</w:t>
      </w:r>
      <w:r w:rsidR="0003182E" w:rsidRPr="0003182E">
        <w:t>ва)</w:t>
      </w:r>
      <w:r w:rsidR="0003182E">
        <w:t xml:space="preserve">,то Поставщик обязан гарантировать её соответствие соответствующих ГОСТ ,ТУ производителя, а Покупатель имеет полное право осуществить </w:t>
      </w:r>
      <w:r w:rsidR="0003182E" w:rsidRPr="0003182E">
        <w:t xml:space="preserve">  </w:t>
      </w:r>
      <w:r w:rsidR="0003182E">
        <w:t xml:space="preserve">входной контроль такой продукции, включая визуальный осмотр </w:t>
      </w:r>
      <w:r w:rsidR="0003182E" w:rsidRPr="0003182E">
        <w:t xml:space="preserve"> </w:t>
      </w:r>
      <w:r w:rsidR="0003182E">
        <w:t xml:space="preserve">продукции на предмет </w:t>
      </w:r>
      <w:r w:rsidR="00772CD4">
        <w:t>наличия видимых признаков ненадлежащего качества (коррозия, механические повреждения, окисления</w:t>
      </w:r>
      <w:r w:rsidR="0003182E" w:rsidRPr="0003182E">
        <w:t xml:space="preserve">   </w:t>
      </w:r>
      <w:r w:rsidR="00772CD4">
        <w:t>и прочие</w:t>
      </w:r>
      <w:proofErr w:type="gramStart"/>
      <w:r w:rsidR="00772CD4">
        <w:t xml:space="preserve"> ,</w:t>
      </w:r>
      <w:proofErr w:type="gramEnd"/>
      <w:r w:rsidR="00772CD4">
        <w:t xml:space="preserve"> позволяющие сделать вывод о ненадлежащем качестве продукции)</w:t>
      </w:r>
      <w:r w:rsidR="0003182E" w:rsidRPr="0003182E">
        <w:t xml:space="preserve">  </w:t>
      </w:r>
      <w:r w:rsidR="00772CD4">
        <w:t>Поставка такой продукции в обязательном порядке фиксируется  в Спецификации и на неё устанавливаются особые гарантийные обязательства.</w:t>
      </w:r>
      <w:r w:rsidR="0003182E" w:rsidRPr="0003182E">
        <w:t xml:space="preserve">             </w:t>
      </w:r>
    </w:p>
    <w:p w:rsidR="00D67DAD" w:rsidRDefault="00644BD9" w:rsidP="00D67DAD">
      <w:r>
        <w:t xml:space="preserve">                                                           </w:t>
      </w:r>
      <w:r w:rsidR="00D67DAD">
        <w:t>3. УСЛОВИЯ ПОСТАВКИ</w:t>
      </w:r>
    </w:p>
    <w:p w:rsidR="00D67DAD" w:rsidRDefault="00D67DAD" w:rsidP="00D67DAD">
      <w:r>
        <w:t>3.1.Поставка продукции осуществляется спо</w:t>
      </w:r>
      <w:r w:rsidR="00E43A0D">
        <w:t xml:space="preserve">собом согласованным Сторонами в </w:t>
      </w:r>
      <w:r>
        <w:t>спецификации.</w:t>
      </w:r>
      <w:r w:rsidR="00E43A0D">
        <w:t xml:space="preserve">     </w:t>
      </w:r>
      <w:r>
        <w:t>3.2.Поставщик предоставляет Покупателю подлинный экземпляр железнодорожной</w:t>
      </w:r>
      <w:r w:rsidR="00E43A0D">
        <w:t xml:space="preserve"> </w:t>
      </w:r>
      <w:r>
        <w:t>накладной, товарно-транспортной накладной, т</w:t>
      </w:r>
      <w:r w:rsidR="00E43A0D">
        <w:t xml:space="preserve">ранспортной накладной, вместе с </w:t>
      </w:r>
      <w:r>
        <w:t>продукцией. В случае поставки железнодорожным тр</w:t>
      </w:r>
      <w:r w:rsidR="00E43A0D">
        <w:t xml:space="preserve">анспортом в течение двух дней с </w:t>
      </w:r>
      <w:r>
        <w:t>момента отгрузки Поставщик направляет П</w:t>
      </w:r>
      <w:r w:rsidR="00E43A0D">
        <w:t xml:space="preserve">окупателю копию железнодорожной </w:t>
      </w:r>
      <w:r>
        <w:t>квитан</w:t>
      </w:r>
      <w:r w:rsidR="000F1297">
        <w:t xml:space="preserve">ции о приеме груза к перевозке.             </w:t>
      </w:r>
      <w:r>
        <w:t>3.3</w:t>
      </w:r>
      <w:r w:rsidR="000F1297">
        <w:t>.</w:t>
      </w:r>
      <w:r>
        <w:t xml:space="preserve"> Поставщик обязуется уведомить Покупателя о гото</w:t>
      </w:r>
      <w:r w:rsidR="000F1297">
        <w:t xml:space="preserve">вности продукции к отгрузке или </w:t>
      </w:r>
      <w:r>
        <w:t>сроках ее доставки.</w:t>
      </w:r>
      <w:r w:rsidR="000F1297">
        <w:t xml:space="preserve">                                                                                                                                                                         </w:t>
      </w:r>
      <w:r>
        <w:t>3.4</w:t>
      </w:r>
      <w:r w:rsidR="000F1297">
        <w:t>.</w:t>
      </w:r>
      <w:r>
        <w:t xml:space="preserve"> Датой поставки и моментом перехода права собственности на продукцию от</w:t>
      </w:r>
      <w:r w:rsidR="000F1297">
        <w:t xml:space="preserve"> </w:t>
      </w:r>
      <w:r>
        <w:t>Поставщика к Покупателю является:</w:t>
      </w:r>
    </w:p>
    <w:p w:rsidR="00D67DAD" w:rsidRDefault="00D67DAD" w:rsidP="00D67DAD">
      <w:r>
        <w:t>- при доставке продукции Поставщиком - дата получения</w:t>
      </w:r>
      <w:r w:rsidR="000F1297">
        <w:t xml:space="preserve"> продукции Покупателем согласно </w:t>
      </w:r>
      <w:r>
        <w:t>товарной накладной и/или акта приемки-передачи продукции;</w:t>
      </w:r>
    </w:p>
    <w:p w:rsidR="00D67DAD" w:rsidRDefault="00D67DAD" w:rsidP="00D67DAD">
      <w:r>
        <w:t xml:space="preserve">- при </w:t>
      </w:r>
      <w:proofErr w:type="spellStart"/>
      <w:r>
        <w:t>самовывозе</w:t>
      </w:r>
      <w:proofErr w:type="spellEnd"/>
      <w:r>
        <w:t xml:space="preserve"> Покупателем продукции со ск</w:t>
      </w:r>
      <w:r w:rsidR="000F1297">
        <w:t xml:space="preserve">лада Поставщика – дата передачи </w:t>
      </w:r>
      <w:r>
        <w:t>продукции Покупателю согласно товарной накладной;</w:t>
      </w:r>
    </w:p>
    <w:p w:rsidR="00D67DAD" w:rsidRDefault="00D67DAD" w:rsidP="00D67DAD">
      <w:r>
        <w:t>- при поставке железнодорожным транс</w:t>
      </w:r>
      <w:r w:rsidR="000F1297">
        <w:t xml:space="preserve">портом – дата приемки продукции </w:t>
      </w:r>
      <w:r>
        <w:t>Грузополучателем, указанная в железнодорожной накладной;</w:t>
      </w:r>
    </w:p>
    <w:p w:rsidR="000F1297" w:rsidRDefault="00D67DAD" w:rsidP="00D67DAD">
      <w:r>
        <w:t>- при поставке продукции автомобильным трансп</w:t>
      </w:r>
      <w:r w:rsidR="000F1297">
        <w:t xml:space="preserve">ортом – дата принятия продукции </w:t>
      </w:r>
      <w:r>
        <w:t>представителем Покупателя, указанная в товарной накладной.</w:t>
      </w:r>
      <w:r w:rsidR="000F1297">
        <w:t xml:space="preserve">                                                        </w:t>
      </w:r>
    </w:p>
    <w:p w:rsidR="00D67DAD" w:rsidRDefault="00D67DAD" w:rsidP="00D67DAD">
      <w:r>
        <w:t>3.5</w:t>
      </w:r>
      <w:r w:rsidR="000F1297">
        <w:t>.</w:t>
      </w:r>
      <w:r>
        <w:t>Обязанность Поставщика передать продукцию Пок</w:t>
      </w:r>
      <w:r w:rsidR="000F1297">
        <w:t xml:space="preserve">упателю считается исполненной с </w:t>
      </w:r>
      <w:r>
        <w:t>момента перехода права собственности на продук</w:t>
      </w:r>
      <w:r w:rsidR="000F1297">
        <w:t xml:space="preserve">цию от Поставщика к Покупателю.                                          </w:t>
      </w:r>
      <w:r>
        <w:t>3.6</w:t>
      </w:r>
      <w:r w:rsidR="000F1297">
        <w:t>.</w:t>
      </w:r>
      <w:r>
        <w:t>Риск случайной гибели или повреждения продукции п</w:t>
      </w:r>
      <w:r w:rsidR="000F1297">
        <w:t xml:space="preserve">ереходит на Покупателя в момент </w:t>
      </w:r>
      <w:r>
        <w:t>перехода права соб</w:t>
      </w:r>
      <w:r w:rsidR="000F1297">
        <w:t xml:space="preserve">ственности на данную продукцию.                                                                                 </w:t>
      </w:r>
      <w:r>
        <w:t>3.7</w:t>
      </w:r>
      <w:r w:rsidR="000F1297">
        <w:t>.</w:t>
      </w:r>
      <w:r>
        <w:t>По письменному соглашению Сторон допускается досрочная поставка продукции.</w:t>
      </w:r>
    </w:p>
    <w:p w:rsidR="00D67DAD" w:rsidRDefault="000F1297" w:rsidP="00D67DAD">
      <w:r>
        <w:t xml:space="preserve">                                                         </w:t>
      </w:r>
      <w:r w:rsidR="00D67DAD">
        <w:t>4. УПАКОВКА И МАРКИРОВКА</w:t>
      </w:r>
    </w:p>
    <w:p w:rsidR="00D67DAD" w:rsidRDefault="00D67DAD" w:rsidP="00D67DAD">
      <w:r>
        <w:t>4.1</w:t>
      </w:r>
      <w:r w:rsidR="000F1297">
        <w:t>.</w:t>
      </w:r>
      <w:r>
        <w:t>Продукция поставляется в упаковке, соответ</w:t>
      </w:r>
      <w:r w:rsidR="000F1297">
        <w:t xml:space="preserve">ствующей характеру поставляемой продукции, </w:t>
      </w:r>
      <w:r>
        <w:t>в зависимости от тех</w:t>
      </w:r>
      <w:r w:rsidR="000F1297">
        <w:t>нических требований к перевозке конкретного вида продукции</w:t>
      </w:r>
      <w:r>
        <w:t>. Упаковка должна обеспечивать сохранность прод</w:t>
      </w:r>
      <w:r w:rsidR="000F1297">
        <w:t xml:space="preserve">укции </w:t>
      </w:r>
      <w:r>
        <w:t>от повреждений при перевозке и при хранении продукции в период гарантийного срока.</w:t>
      </w:r>
    </w:p>
    <w:p w:rsidR="00D67DAD" w:rsidRDefault="00D67DAD" w:rsidP="00D67DAD">
      <w:r>
        <w:lastRenderedPageBreak/>
        <w:t>4.2</w:t>
      </w:r>
      <w:r w:rsidR="000F1297">
        <w:t>.</w:t>
      </w:r>
      <w:r>
        <w:t>Упаковка маркируется согласно действующим станда</w:t>
      </w:r>
      <w:r w:rsidR="000F1297">
        <w:t xml:space="preserve">ртам. Дополнительные требования </w:t>
      </w:r>
      <w:r>
        <w:t>к маркировке могут быть соглас</w:t>
      </w:r>
      <w:r w:rsidR="000F1297">
        <w:t xml:space="preserve">ованы Сторонами в Спецификации.                                                </w:t>
      </w:r>
      <w:r>
        <w:t>4.3</w:t>
      </w:r>
      <w:r w:rsidR="000F1297">
        <w:t>.</w:t>
      </w:r>
      <w:r>
        <w:t>Стоимость упаковки, не многооборотной та</w:t>
      </w:r>
      <w:r w:rsidR="000F1297">
        <w:t xml:space="preserve">ры и маркировки включена в цену </w:t>
      </w:r>
      <w:r>
        <w:t>продукции.</w:t>
      </w:r>
    </w:p>
    <w:p w:rsidR="00D67DAD" w:rsidRDefault="000F1297" w:rsidP="00D67DAD">
      <w:r>
        <w:t xml:space="preserve">                                                            </w:t>
      </w:r>
      <w:r w:rsidR="00D67DAD">
        <w:t>5. ПОРЯДОК ПРИЕМКИ. ГАРАНТИИ</w:t>
      </w:r>
    </w:p>
    <w:p w:rsidR="00D67DAD" w:rsidRDefault="00D67DAD" w:rsidP="00D67DAD">
      <w:r>
        <w:t>5.1</w:t>
      </w:r>
      <w:r w:rsidR="000F1297">
        <w:t>.</w:t>
      </w:r>
      <w:r>
        <w:t xml:space="preserve">Приемка продукции по качеству и количеству </w:t>
      </w:r>
      <w:r w:rsidR="000F1297">
        <w:t xml:space="preserve">производится согласно правилам, </w:t>
      </w:r>
      <w:r>
        <w:t>установленным Инструкциями о порядке приемки продукции производственно</w:t>
      </w:r>
      <w:r w:rsidR="000F1297">
        <w:t>-</w:t>
      </w:r>
      <w:r>
        <w:t>технического назначения и товаров народного потреб</w:t>
      </w:r>
      <w:r w:rsidR="00B327C3">
        <w:t xml:space="preserve">ления по количеству и качеству, </w:t>
      </w:r>
      <w:r>
        <w:t>утвержденных Постановлениями Госарбитража при С</w:t>
      </w:r>
      <w:r w:rsidR="00B327C3">
        <w:t xml:space="preserve">овете Министров СССР от 15 июня </w:t>
      </w:r>
      <w:r>
        <w:t>1965г. №П-6 и от 25 апреля 1966г. №П-7 с посл</w:t>
      </w:r>
      <w:r w:rsidR="00B327C3">
        <w:t xml:space="preserve">едующими изменениями и </w:t>
      </w:r>
      <w:r>
        <w:t>дополнениями. При недостаче вызов представителя Поставщика не производится.</w:t>
      </w:r>
    </w:p>
    <w:p w:rsidR="00D67DAD" w:rsidRDefault="00D67DAD" w:rsidP="00D67DAD">
      <w:r>
        <w:t>5.1.1</w:t>
      </w:r>
      <w:r w:rsidR="00B327C3">
        <w:t>.</w:t>
      </w:r>
      <w:r>
        <w:t xml:space="preserve"> Приемка продукции осуществляется Покупат</w:t>
      </w:r>
      <w:r w:rsidR="00B327C3">
        <w:t xml:space="preserve">елем в одностороннем порядке. О </w:t>
      </w:r>
      <w:r>
        <w:t xml:space="preserve">выявленных несоответствиях или недостатках </w:t>
      </w:r>
      <w:r w:rsidR="00B327C3">
        <w:t xml:space="preserve">продукции Покупатель уведомляет </w:t>
      </w:r>
      <w:r>
        <w:t>Поставщика письменно не позднее дня,</w:t>
      </w:r>
      <w:r w:rsidR="00B327C3">
        <w:t xml:space="preserve"> следующего за днем обнаружения </w:t>
      </w:r>
      <w:r>
        <w:t>несоответствия (недостатков) путем направления тел</w:t>
      </w:r>
      <w:r w:rsidR="00B327C3">
        <w:t>еграммы или</w:t>
      </w:r>
      <w:r w:rsidR="007103D0">
        <w:t xml:space="preserve"> </w:t>
      </w:r>
      <w:r w:rsidR="00B327C3">
        <w:t xml:space="preserve"> сообщения</w:t>
      </w:r>
      <w:r w:rsidR="007103D0">
        <w:t xml:space="preserve"> по факсу</w:t>
      </w:r>
      <w:r w:rsidR="00B327C3">
        <w:t xml:space="preserve">. Если приемка продукции </w:t>
      </w:r>
      <w:r>
        <w:t>производилась в нерабочий день или закончилась</w:t>
      </w:r>
      <w:r w:rsidR="00B327C3">
        <w:t xml:space="preserve"> в нерабочее время (после 17-00 </w:t>
      </w:r>
      <w:r>
        <w:t>местного времени) уведомление должно быть направ</w:t>
      </w:r>
      <w:r w:rsidR="00B327C3">
        <w:t xml:space="preserve">лено в ближайший за ним рабочий </w:t>
      </w:r>
      <w:r>
        <w:t>день.</w:t>
      </w:r>
      <w:r w:rsidR="00B327C3">
        <w:t xml:space="preserve">                                                                                     </w:t>
      </w:r>
      <w:r w:rsidR="007103D0">
        <w:t xml:space="preserve">  </w:t>
      </w:r>
      <w:r w:rsidR="00B327C3">
        <w:t xml:space="preserve"> </w:t>
      </w:r>
      <w:r>
        <w:t>5.1.2</w:t>
      </w:r>
      <w:r w:rsidR="00B327C3">
        <w:t>.</w:t>
      </w:r>
      <w:r>
        <w:t xml:space="preserve"> </w:t>
      </w:r>
      <w:proofErr w:type="gramStart"/>
      <w:r>
        <w:t>Представителю общественности, выделенному для участия в приемке продукции,</w:t>
      </w:r>
      <w:r w:rsidR="00B327C3">
        <w:t xml:space="preserve"> </w:t>
      </w:r>
      <w:r>
        <w:t>выдается надлежащим образом оформленное ра</w:t>
      </w:r>
      <w:r w:rsidR="00B327C3">
        <w:t xml:space="preserve">зовое удостоверение за подписью </w:t>
      </w:r>
      <w:r>
        <w:t>руководителя либо иного лица, уполномоченного н</w:t>
      </w:r>
      <w:r w:rsidR="00B327C3">
        <w:t xml:space="preserve">а это доверенностью, выданной </w:t>
      </w:r>
      <w:r>
        <w:t>руково</w:t>
      </w:r>
      <w:r w:rsidR="00B327C3">
        <w:t>дителем организации-Покупателя.                                                                                                                                                              5.1.3.</w:t>
      </w:r>
      <w:r>
        <w:t>Акт приемки продукции утверждается руководителем, заместителем руководителя</w:t>
      </w:r>
      <w:r w:rsidR="00B327C3">
        <w:t xml:space="preserve"> </w:t>
      </w:r>
      <w:r>
        <w:t>или лицом, уполномоченным на это довере</w:t>
      </w:r>
      <w:r w:rsidR="00B327C3">
        <w:t xml:space="preserve">нностью, выданной руководителем </w:t>
      </w:r>
      <w:r>
        <w:t>организации-Покупателя.</w:t>
      </w:r>
      <w:r w:rsidR="00B327C3">
        <w:t xml:space="preserve">                                                                                                                                                                    </w:t>
      </w:r>
      <w:r>
        <w:t>5.2</w:t>
      </w:r>
      <w:r w:rsidR="00B327C3">
        <w:t>.</w:t>
      </w:r>
      <w:r>
        <w:t>В случае обнаружения недостачи, Покупатель вправе отказать в акцепте выставленного</w:t>
      </w:r>
      <w:r w:rsidR="00B327C3">
        <w:t xml:space="preserve"> </w:t>
      </w:r>
      <w:r>
        <w:t>Поставщиком счета-фактуры на сумму недостачи</w:t>
      </w:r>
      <w:proofErr w:type="gramEnd"/>
      <w:r w:rsidR="00B327C3">
        <w:t xml:space="preserve">, а также стоимости расходов по </w:t>
      </w:r>
      <w:r>
        <w:t xml:space="preserve">перевозке недопоставленной продукции. </w:t>
      </w:r>
      <w:proofErr w:type="gramStart"/>
      <w:r>
        <w:t>Возражен</w:t>
      </w:r>
      <w:r w:rsidR="00B327C3">
        <w:t xml:space="preserve">ия Поставщика рассматриваются в </w:t>
      </w:r>
      <w:r>
        <w:t>претензионном порядке.</w:t>
      </w:r>
      <w:r w:rsidR="00B327C3">
        <w:t xml:space="preserve">                                                                                                                                                            </w:t>
      </w:r>
      <w:r>
        <w:t>5.3</w:t>
      </w:r>
      <w:r w:rsidR="00B327C3">
        <w:t>.</w:t>
      </w:r>
      <w:r>
        <w:t>Поставщик гарантирует, что качество продукции будет соответствовать условиям,</w:t>
      </w:r>
      <w:r w:rsidR="00B327C3">
        <w:t xml:space="preserve"> </w:t>
      </w:r>
      <w:r>
        <w:t xml:space="preserve">установленным в настоящем Договоре </w:t>
      </w:r>
      <w:r w:rsidR="00B327C3">
        <w:t xml:space="preserve">и соответствующей спецификации.                          </w:t>
      </w:r>
      <w:r>
        <w:t>5.4</w:t>
      </w:r>
      <w:r w:rsidR="00B327C3">
        <w:t>.</w:t>
      </w:r>
      <w:r>
        <w:t>Гарантийный срок на каждый конкретный тип пост</w:t>
      </w:r>
      <w:r w:rsidR="00B327C3">
        <w:t xml:space="preserve">авляемой продукции определяется </w:t>
      </w:r>
      <w:r>
        <w:t xml:space="preserve">Поставщиком и указывается в спецификации </w:t>
      </w:r>
      <w:r w:rsidR="00B327C3">
        <w:t>или в технической документации,</w:t>
      </w:r>
      <w:r w:rsidR="007103D0">
        <w:t xml:space="preserve"> </w:t>
      </w:r>
      <w:r>
        <w:t>прилагаемой к продукции.</w:t>
      </w:r>
      <w:proofErr w:type="gramEnd"/>
      <w:r>
        <w:t xml:space="preserve"> Если гарантийны</w:t>
      </w:r>
      <w:r w:rsidR="00B327C3">
        <w:t xml:space="preserve">й срок, указанный в технической </w:t>
      </w:r>
      <w:r>
        <w:t>документации, отличается от гарантийного срок</w:t>
      </w:r>
      <w:r w:rsidR="00B327C3">
        <w:t xml:space="preserve">а, указанного в соответствующей </w:t>
      </w:r>
      <w:r>
        <w:t>спецификации, преимущественную силу имее</w:t>
      </w:r>
      <w:r w:rsidR="00B327C3">
        <w:t xml:space="preserve">т гарантийный срок, указанный в </w:t>
      </w:r>
      <w:r>
        <w:t xml:space="preserve">спецификации. </w:t>
      </w:r>
      <w:proofErr w:type="gramStart"/>
      <w:r>
        <w:t>В спецификациях к настоящ</w:t>
      </w:r>
      <w:r w:rsidR="00B327C3">
        <w:t xml:space="preserve">ему договору могут быть указаны </w:t>
      </w:r>
      <w:r>
        <w:t>дополнительные требования и условия к гаранти</w:t>
      </w:r>
      <w:r w:rsidR="00B327C3">
        <w:t xml:space="preserve">йным обязательствам Поставщика.             </w:t>
      </w:r>
      <w:r>
        <w:t>5.5</w:t>
      </w:r>
      <w:r w:rsidR="00B327C3">
        <w:t>.</w:t>
      </w:r>
      <w:r>
        <w:t>В случае выявления недостатков в поставляемой продукции, их устране</w:t>
      </w:r>
      <w:r w:rsidR="00B327C3">
        <w:t xml:space="preserve">ние или замена </w:t>
      </w:r>
      <w:r>
        <w:t>продукции является обязательным в течение 7 дне</w:t>
      </w:r>
      <w:r w:rsidR="00B327C3">
        <w:t xml:space="preserve">й со дня сообщения Поставщику о </w:t>
      </w:r>
      <w:r>
        <w:t>выявленных недостатках.</w:t>
      </w:r>
      <w:r w:rsidR="00B327C3">
        <w:t xml:space="preserve">                                                                                                                                                      </w:t>
      </w:r>
      <w:r>
        <w:t>5.6</w:t>
      </w:r>
      <w:r w:rsidR="00B327C3">
        <w:t>.Замена Поставщиком</w:t>
      </w:r>
      <w:r>
        <w:t xml:space="preserve"> ранее поставленной продукции или принятие Поставщиком</w:t>
      </w:r>
      <w:r w:rsidR="00B327C3">
        <w:t xml:space="preserve"> </w:t>
      </w:r>
      <w:r>
        <w:t>поставленной продукции для устранения недостатков являются п</w:t>
      </w:r>
      <w:r w:rsidR="00B327C3">
        <w:t xml:space="preserve">одтверждением ее </w:t>
      </w:r>
      <w:r>
        <w:t>несоответствия</w:t>
      </w:r>
      <w:proofErr w:type="gramEnd"/>
      <w:r>
        <w:t xml:space="preserve"> </w:t>
      </w:r>
      <w:proofErr w:type="gramStart"/>
      <w:r>
        <w:t>условия</w:t>
      </w:r>
      <w:r w:rsidR="00B327C3">
        <w:t xml:space="preserve">м договора о качестве продукции                                                                            </w:t>
      </w:r>
      <w:r>
        <w:t>5.7</w:t>
      </w:r>
      <w:r w:rsidR="00B327C3">
        <w:t>.</w:t>
      </w:r>
      <w:r>
        <w:t>Все документально подтвержденные расходы,</w:t>
      </w:r>
      <w:r w:rsidR="00B327C3">
        <w:t xml:space="preserve"> связанные с контролем качества </w:t>
      </w:r>
      <w:r>
        <w:t xml:space="preserve">продукции, в случае выявления несоответствий по ее </w:t>
      </w:r>
      <w:r w:rsidR="00B327C3">
        <w:t xml:space="preserve">качеству требованиям, указанным </w:t>
      </w:r>
      <w:r>
        <w:t>в спецификациях к настоящему договору, с возвратом продукции, ее заменой,</w:t>
      </w:r>
      <w:r w:rsidR="00B327C3">
        <w:t xml:space="preserve"> </w:t>
      </w:r>
      <w:r>
        <w:t xml:space="preserve">допоставкой, доукомплектованием не </w:t>
      </w:r>
      <w:r>
        <w:lastRenderedPageBreak/>
        <w:t>по вине Покупателя, в том числе транспортные</w:t>
      </w:r>
      <w:r w:rsidR="00B327C3">
        <w:t xml:space="preserve"> </w:t>
      </w:r>
      <w:r>
        <w:t>расходы и расходы на хранение, возмещаются Поставщиком Покупателю.</w:t>
      </w:r>
      <w:proofErr w:type="gramEnd"/>
    </w:p>
    <w:p w:rsidR="00D67DAD" w:rsidRDefault="00B327C3" w:rsidP="00D67DAD">
      <w:r>
        <w:t xml:space="preserve">                                                              </w:t>
      </w:r>
      <w:r w:rsidR="00D67DAD">
        <w:t>6. ЦЕНА И УСЛОВИЯ ОПЛАТЫ</w:t>
      </w:r>
    </w:p>
    <w:p w:rsidR="00D67DAD" w:rsidRDefault="00D67DAD" w:rsidP="00D67DAD">
      <w:r>
        <w:t>6.1</w:t>
      </w:r>
      <w:r w:rsidR="00772C35">
        <w:t>.</w:t>
      </w:r>
      <w:r>
        <w:t>Продукция поставляется по договорной цене, указанной в спецификациях к настоящему</w:t>
      </w:r>
      <w:r w:rsidR="00772C35">
        <w:t xml:space="preserve"> </w:t>
      </w:r>
      <w:r>
        <w:t>договору.</w:t>
      </w:r>
      <w:r w:rsidR="00772C35">
        <w:t xml:space="preserve">                                                                                                                                                                  </w:t>
      </w:r>
      <w:r>
        <w:t>6.2</w:t>
      </w:r>
      <w:r w:rsidR="00772C35">
        <w:t>.</w:t>
      </w:r>
      <w:r>
        <w:t>Расчеты по договору осуществляются посл</w:t>
      </w:r>
      <w:r w:rsidR="00772C35">
        <w:t>е поставки продукции в течение 3</w:t>
      </w:r>
      <w:r>
        <w:t>0 дней от</w:t>
      </w:r>
      <w:r w:rsidR="00772C35">
        <w:t xml:space="preserve"> </w:t>
      </w:r>
      <w:r>
        <w:t>даты акцепта счета-фактуры Покупателем. При отсутствии надлежащим образом</w:t>
      </w:r>
      <w:r w:rsidR="00772C35">
        <w:t xml:space="preserve"> </w:t>
      </w:r>
      <w:r>
        <w:t>оформленного счета-</w:t>
      </w:r>
      <w:r w:rsidR="00772C35">
        <w:t xml:space="preserve">фактуры оплата не производится.                                                                                                                          </w:t>
      </w:r>
      <w:r>
        <w:t>6.3</w:t>
      </w:r>
      <w:r w:rsidR="00772C35">
        <w:t>. В течение ___</w:t>
      </w:r>
      <w:r>
        <w:t xml:space="preserve"> дней с момента отгрузки продукции Поставщик направляет Покупателю</w:t>
      </w:r>
      <w:r w:rsidR="00772C35">
        <w:t xml:space="preserve"> счет-фактуру, оформленно</w:t>
      </w:r>
      <w:r>
        <w:t>й в порядке, установленн</w:t>
      </w:r>
      <w:r w:rsidR="00772C35">
        <w:t xml:space="preserve">ом НК РФ, в котором указывается </w:t>
      </w:r>
      <w:r>
        <w:t>фактическая стоимость продукции, НДС, с приложен</w:t>
      </w:r>
      <w:r w:rsidR="00772C35">
        <w:t xml:space="preserve">ием к нему сертификата качества </w:t>
      </w:r>
      <w:r>
        <w:t>на продукцию, а также:</w:t>
      </w:r>
    </w:p>
    <w:p w:rsidR="00D67DAD" w:rsidRDefault="00772C35" w:rsidP="00D67DAD">
      <w:proofErr w:type="gramStart"/>
      <w:r>
        <w:t>-</w:t>
      </w:r>
      <w:r w:rsidR="00D67DAD">
        <w:t xml:space="preserve"> при доставке железнодорожным транспортом – железнодорожной квитанции о</w:t>
      </w:r>
      <w:r>
        <w:t xml:space="preserve"> </w:t>
      </w:r>
      <w:r w:rsidR="00D67DAD">
        <w:t>приемке груза к перевозке и накладной формы ТОРГ-12;</w:t>
      </w:r>
      <w:r>
        <w:t xml:space="preserve">                                                                                                                -</w:t>
      </w:r>
      <w:r w:rsidR="00D67DAD">
        <w:t xml:space="preserve"> при доставке собственным автотранспортом Поставщика – товарной накладной</w:t>
      </w:r>
      <w:r>
        <w:t xml:space="preserve"> </w:t>
      </w:r>
      <w:r w:rsidR="00D67DAD">
        <w:t>формы ТОРГ-12 / товарно-транспортной накладной по форме 1-Т;</w:t>
      </w:r>
      <w:r>
        <w:t xml:space="preserve">                                                                                                  -</w:t>
      </w:r>
      <w:r w:rsidR="00D67DAD">
        <w:t xml:space="preserve"> при доставке автотранспортом с привлечением третьих лиц – транспортной</w:t>
      </w:r>
      <w:r>
        <w:t xml:space="preserve"> </w:t>
      </w:r>
      <w:r w:rsidR="00D67DAD">
        <w:t>накладной, утвержденной Постановлением Правительства РФ от 15.04.2011 № 27</w:t>
      </w:r>
      <w:r>
        <w:t xml:space="preserve">2 и </w:t>
      </w:r>
      <w:r w:rsidR="00D67DAD">
        <w:t>товарной накладной формы ТОРГ-12 / товарно-транспортной накладной по форме 1-Т;</w:t>
      </w:r>
      <w:proofErr w:type="gramEnd"/>
      <w:r>
        <w:t xml:space="preserve">                                                                -</w:t>
      </w:r>
      <w:r w:rsidR="00D67DAD">
        <w:t xml:space="preserve"> при </w:t>
      </w:r>
      <w:proofErr w:type="spellStart"/>
      <w:r w:rsidR="00D67DAD">
        <w:t>самовывозе</w:t>
      </w:r>
      <w:proofErr w:type="spellEnd"/>
      <w:r w:rsidR="00D67DAD">
        <w:t xml:space="preserve"> продукции Покупателем - товарной накладной формы ТОРГ-12.</w:t>
      </w:r>
    </w:p>
    <w:p w:rsidR="00D67DAD" w:rsidRDefault="00D67DAD" w:rsidP="00D67DAD">
      <w:r>
        <w:t>6.4</w:t>
      </w:r>
      <w:r w:rsidR="00772C35">
        <w:t>.</w:t>
      </w:r>
      <w:r>
        <w:t xml:space="preserve"> Датой оплаты поставляемой продукции является д</w:t>
      </w:r>
      <w:r w:rsidR="00772C35">
        <w:t>ата списания денежных сре</w:t>
      </w:r>
      <w:proofErr w:type="gramStart"/>
      <w:r w:rsidR="00772C35">
        <w:t xml:space="preserve">дств с </w:t>
      </w:r>
      <w:r>
        <w:t>р</w:t>
      </w:r>
      <w:proofErr w:type="gramEnd"/>
      <w:r>
        <w:t>асчетного счета Покупателя.</w:t>
      </w:r>
      <w:r w:rsidR="00772C35">
        <w:t xml:space="preserve">                                                                                                                                        </w:t>
      </w:r>
      <w:r>
        <w:t>6.5</w:t>
      </w:r>
      <w:r w:rsidR="00772C35">
        <w:t>.</w:t>
      </w:r>
      <w:r>
        <w:t xml:space="preserve"> Поставщик обязан, по требованию Покупателя, предоставлять акт сверки расчетов не</w:t>
      </w:r>
      <w:r w:rsidR="00772C35">
        <w:t xml:space="preserve"> </w:t>
      </w:r>
      <w:r>
        <w:t>позднее 10 дней с момента поступления к нему указанного требования.</w:t>
      </w:r>
    </w:p>
    <w:p w:rsidR="00D67DAD" w:rsidRDefault="00772C35" w:rsidP="00D67DAD">
      <w:r>
        <w:t xml:space="preserve">                                                              </w:t>
      </w:r>
      <w:r w:rsidR="00D67DAD">
        <w:t>7. ОТВЕТСТВЕННОСТЬ СТОРОН</w:t>
      </w:r>
    </w:p>
    <w:p w:rsidR="00D67DAD" w:rsidRPr="00F9257C" w:rsidRDefault="00D67DAD" w:rsidP="002C062E">
      <w:pPr>
        <w:rPr>
          <w:color w:val="FF0000"/>
        </w:rPr>
      </w:pPr>
      <w:proofErr w:type="gramStart"/>
      <w:r>
        <w:t>7.1.За неисполнение или ненадлежащее исполнение обязательств по</w:t>
      </w:r>
      <w:r w:rsidR="00F9257C">
        <w:t xml:space="preserve"> настоящему Договору </w:t>
      </w:r>
      <w:r>
        <w:t>Стороны несут ответственность в соответствии с пол</w:t>
      </w:r>
      <w:r w:rsidR="00F9257C">
        <w:t xml:space="preserve">ожениями настоящего Договора, а </w:t>
      </w:r>
      <w:r>
        <w:t>в части, не урегулированной настоящ</w:t>
      </w:r>
      <w:r w:rsidR="00F9257C">
        <w:t xml:space="preserve">им Договором - в соответствии с </w:t>
      </w:r>
      <w:r>
        <w:t>законода</w:t>
      </w:r>
      <w:r w:rsidR="00F9257C">
        <w:t xml:space="preserve">тельством Российской Федерации.                                                                                                                                                               </w:t>
      </w:r>
      <w:r>
        <w:t>7.2</w:t>
      </w:r>
      <w:r w:rsidR="00F9257C">
        <w:t>.</w:t>
      </w:r>
      <w:r>
        <w:t>В случае нарушения сроков поставки Поставщи</w:t>
      </w:r>
      <w:r w:rsidR="00F9257C">
        <w:t xml:space="preserve">к уплачивает Покупателю пеню в </w:t>
      </w:r>
      <w:r>
        <w:t>размере 0,1% от стоимости несвоевременно постав</w:t>
      </w:r>
      <w:r w:rsidR="00F9257C">
        <w:t xml:space="preserve">ленной продукции за каждый день </w:t>
      </w:r>
      <w:r>
        <w:t>просрочки до полног</w:t>
      </w:r>
      <w:r w:rsidR="00F9257C">
        <w:t xml:space="preserve">о исполнения своей обязанности.                                                                                                                              </w:t>
      </w:r>
      <w:r>
        <w:t>7.3</w:t>
      </w:r>
      <w:proofErr w:type="gramEnd"/>
      <w:r w:rsidR="00F9257C">
        <w:t>.</w:t>
      </w:r>
      <w:r>
        <w:t>В случае поставки продукции ненадлежащего качества или не соответствующего</w:t>
      </w:r>
      <w:r w:rsidR="00F9257C">
        <w:t xml:space="preserve"> </w:t>
      </w:r>
      <w:r>
        <w:t>действующим техническим регламентам, ст</w:t>
      </w:r>
      <w:r w:rsidR="00F9257C">
        <w:t xml:space="preserve">андартам (ТУ) или дополнительно </w:t>
      </w:r>
      <w:r>
        <w:t>согласованным Сторонами характеристикам,</w:t>
      </w:r>
      <w:r w:rsidR="00F9257C">
        <w:t xml:space="preserve"> а также в случае обнаружения в поставленной продукции </w:t>
      </w:r>
      <w:r>
        <w:t xml:space="preserve"> скрытых дефектов (в т</w:t>
      </w:r>
      <w:r w:rsidR="00F9257C">
        <w:t>ом числе в гарантийный период)</w:t>
      </w:r>
      <w:proofErr w:type="gramStart"/>
      <w:r w:rsidR="00F9257C">
        <w:t>,</w:t>
      </w:r>
      <w:r>
        <w:t>П</w:t>
      </w:r>
      <w:proofErr w:type="gramEnd"/>
      <w:r>
        <w:t xml:space="preserve">оставщик уплачивает Покупателю штрафную неустойку </w:t>
      </w:r>
      <w:r w:rsidR="00F9257C">
        <w:t>в размере 10 (десяти)</w:t>
      </w:r>
      <w:r>
        <w:t>процентов от стоимости продукции ненадлежа</w:t>
      </w:r>
      <w:r w:rsidR="00F9257C">
        <w:t xml:space="preserve">щего качества. Помимо неустойки </w:t>
      </w:r>
      <w:r>
        <w:t xml:space="preserve">Покупатель вправе предъявить Поставщику </w:t>
      </w:r>
      <w:proofErr w:type="gramStart"/>
      <w:r>
        <w:t>убытки</w:t>
      </w:r>
      <w:proofErr w:type="gramEnd"/>
      <w:r>
        <w:t xml:space="preserve"> в </w:t>
      </w:r>
      <w:r w:rsidR="00E83B4A">
        <w:t xml:space="preserve"> случае </w:t>
      </w:r>
      <w:r w:rsidR="002C062E">
        <w:t>если  поставленная продукция ненадлежащего качества   явилась причиной  выхода из строя оборудования, на которую она была установлена, при условии предоставления Покупателем документального аргументированного  подтверждения данного факта</w:t>
      </w:r>
    </w:p>
    <w:p w:rsidR="00D67DAD" w:rsidRDefault="00D67DAD" w:rsidP="00D67DAD">
      <w:proofErr w:type="gramStart"/>
      <w:r>
        <w:t>7.4</w:t>
      </w:r>
      <w:r w:rsidR="00F9257C">
        <w:t>.</w:t>
      </w:r>
      <w:r>
        <w:t>В случае, если просрочка в поставке продукци</w:t>
      </w:r>
      <w:r w:rsidR="00F9257C">
        <w:t xml:space="preserve">и по отдельной спецификации (за </w:t>
      </w:r>
      <w:r>
        <w:t>исключением обстоятельств непреодолимой с</w:t>
      </w:r>
      <w:r w:rsidR="00F9257C">
        <w:t xml:space="preserve">илы в соответствии с Разделом 8 </w:t>
      </w:r>
      <w:r>
        <w:t xml:space="preserve">настоящего договора) превысит </w:t>
      </w:r>
      <w:r>
        <w:lastRenderedPageBreak/>
        <w:t>1 (один) месяц, Покупатель вправе расторгнуть</w:t>
      </w:r>
      <w:r w:rsidR="00F9257C">
        <w:t xml:space="preserve"> </w:t>
      </w:r>
      <w:r>
        <w:t>настоящий договор полностью или частично без уплаты каких-либо штрафов и/</w:t>
      </w:r>
      <w:proofErr w:type="spellStart"/>
      <w:r>
        <w:t>иливозмещения</w:t>
      </w:r>
      <w:proofErr w:type="spellEnd"/>
      <w:r>
        <w:t xml:space="preserve"> Поставщику каких-либо расходов или убытков, вызванных таким</w:t>
      </w:r>
      <w:r w:rsidR="00F9257C">
        <w:t xml:space="preserve"> </w:t>
      </w:r>
      <w:r>
        <w:t>расторжением настоящего договора.</w:t>
      </w:r>
      <w:proofErr w:type="gramEnd"/>
    </w:p>
    <w:p w:rsidR="00D67DAD" w:rsidRDefault="00D67DAD" w:rsidP="00D67DAD">
      <w:r>
        <w:t>7.5</w:t>
      </w:r>
      <w:r w:rsidR="00F9257C">
        <w:t>.</w:t>
      </w:r>
      <w:r>
        <w:t>В случае не и/или не надлежащего оформления счет</w:t>
      </w:r>
      <w:r w:rsidR="00F9257C">
        <w:t xml:space="preserve">ов-фактур, первичных документов </w:t>
      </w:r>
      <w:r>
        <w:t>Поставщик уплачивает штраф в размере 18% от сумм</w:t>
      </w:r>
      <w:r w:rsidR="00F9257C">
        <w:t xml:space="preserve">ы, указанной в счете-фактуре, а </w:t>
      </w:r>
      <w:r>
        <w:t>так же компенсирует понесенные Покупателем шт</w:t>
      </w:r>
      <w:r w:rsidR="00F9257C">
        <w:t xml:space="preserve">рафные санкции и дополнительные </w:t>
      </w:r>
      <w:r>
        <w:t xml:space="preserve">расходы, в </w:t>
      </w:r>
      <w:proofErr w:type="gramStart"/>
      <w:r>
        <w:t>чем бы они не были</w:t>
      </w:r>
      <w:proofErr w:type="gramEnd"/>
      <w:r>
        <w:t xml:space="preserve"> выражены.</w:t>
      </w:r>
    </w:p>
    <w:p w:rsidR="00D67DAD" w:rsidRDefault="00F9257C" w:rsidP="00D67DAD">
      <w:r>
        <w:t xml:space="preserve">                                         </w:t>
      </w:r>
      <w:r w:rsidR="00D67DAD">
        <w:t>8. ФОРС-МАЖОРНЫЕ ОБСТОЯТЕЛЬСТВА</w:t>
      </w:r>
    </w:p>
    <w:p w:rsidR="00D67DAD" w:rsidRDefault="00D67DAD" w:rsidP="00D67DAD">
      <w:r>
        <w:t>8.1.Стороны освобождаются от ответственности з</w:t>
      </w:r>
      <w:r w:rsidR="00F9257C">
        <w:t xml:space="preserve">а неисполнение (ненадлежащее </w:t>
      </w:r>
      <w:r>
        <w:t xml:space="preserve">исполнение) настоящего договора, если такое </w:t>
      </w:r>
      <w:r w:rsidR="00F9257C">
        <w:t xml:space="preserve">неисполнение явилось следствием </w:t>
      </w:r>
      <w:r>
        <w:t>непреодолимой силы, то есть возникших после</w:t>
      </w:r>
      <w:r w:rsidR="00F9257C">
        <w:t xml:space="preserve"> заключения настоящего договора </w:t>
      </w:r>
      <w:r>
        <w:t xml:space="preserve">чрезвычайных и непредотвратимых при данных </w:t>
      </w:r>
      <w:r w:rsidR="00F9257C">
        <w:t xml:space="preserve">условиях обстоятельств, которые </w:t>
      </w:r>
      <w:r>
        <w:t>стороны не могли разумно предвидеть или пре</w:t>
      </w:r>
      <w:r w:rsidR="00F9257C">
        <w:t xml:space="preserve">дотвратить. Если обстоятельства  </w:t>
      </w:r>
      <w:r>
        <w:t xml:space="preserve">непреодолимой силы продлятся больше двух месяцев, </w:t>
      </w:r>
      <w:r w:rsidR="00F9257C">
        <w:t xml:space="preserve">то каждая из сторон имеет право </w:t>
      </w:r>
      <w:r>
        <w:t>отказаться от дальнейшего выполнения обязат</w:t>
      </w:r>
      <w:r w:rsidR="00F9257C">
        <w:t xml:space="preserve">ельств по настоящему договору с </w:t>
      </w:r>
      <w:r>
        <w:t>возмещением другой стороне реального ущерба, при</w:t>
      </w:r>
      <w:r w:rsidR="00F9257C">
        <w:t xml:space="preserve">чиненного отказом от исполнения </w:t>
      </w:r>
      <w:r>
        <w:t>договора. Сторона, для которой станов</w:t>
      </w:r>
      <w:r w:rsidR="00F9257C">
        <w:t xml:space="preserve">ится невозможным выполнить свои </w:t>
      </w:r>
      <w:r>
        <w:t>обязательства по настоящему договору, обязана н</w:t>
      </w:r>
      <w:r w:rsidR="00F9257C">
        <w:t xml:space="preserve">езамедлительно известить другую </w:t>
      </w:r>
      <w:r>
        <w:t>сторону о начале и об окончании обстоятельств, препят</w:t>
      </w:r>
      <w:r w:rsidR="00F9257C">
        <w:t xml:space="preserve">ствующих выполнению ее </w:t>
      </w:r>
      <w:r>
        <w:t>обязательств по договору, и представить в тече</w:t>
      </w:r>
      <w:r w:rsidR="00F9257C">
        <w:t xml:space="preserve">ние двух недель соответствующее </w:t>
      </w:r>
      <w:r>
        <w:t xml:space="preserve">подтверждение из </w:t>
      </w:r>
      <w:proofErr w:type="spellStart"/>
      <w:r>
        <w:t>Торгово</w:t>
      </w:r>
      <w:proofErr w:type="spellEnd"/>
      <w:r>
        <w:t xml:space="preserve"> - промышленной палаты и</w:t>
      </w:r>
      <w:r w:rsidR="00F9257C">
        <w:t xml:space="preserve">ли иного уполномоченного органа </w:t>
      </w:r>
      <w:r>
        <w:t>(организации).</w:t>
      </w:r>
    </w:p>
    <w:p w:rsidR="00D67DAD" w:rsidRDefault="00F9257C" w:rsidP="00D67DAD">
      <w:r>
        <w:t xml:space="preserve">                                                                 </w:t>
      </w:r>
      <w:r w:rsidR="00D67DAD">
        <w:t>9. ПРОЧИЕ УСЛОВИЯ</w:t>
      </w:r>
    </w:p>
    <w:p w:rsidR="00D67DAD" w:rsidRDefault="00D67DAD" w:rsidP="00D67DAD">
      <w:r>
        <w:t>9.1</w:t>
      </w:r>
      <w:r w:rsidR="00F9257C">
        <w:t>.</w:t>
      </w:r>
      <w:r>
        <w:t xml:space="preserve"> В случае неисполнения или ненадлежащего исп</w:t>
      </w:r>
      <w:r w:rsidR="00F9257C">
        <w:t xml:space="preserve">олнения настоящего договора все </w:t>
      </w:r>
      <w:r>
        <w:t xml:space="preserve">возникшие споры, в том числе по начислению </w:t>
      </w:r>
      <w:r w:rsidR="00F9257C">
        <w:t xml:space="preserve">неустоек, штрафов, процентов за </w:t>
      </w:r>
      <w:r>
        <w:t>пользование чужими денежными средствами, разреша</w:t>
      </w:r>
      <w:r w:rsidR="00F9257C">
        <w:t xml:space="preserve">ются в претензионном порядке со </w:t>
      </w:r>
      <w:r>
        <w:t>сроком ответа на претензию 30 дней со дня ее по</w:t>
      </w:r>
      <w:r w:rsidR="00F9257C">
        <w:t xml:space="preserve">лучения. В случае невозможности </w:t>
      </w:r>
      <w:r>
        <w:t>разрешить возникший спор в претензионн</w:t>
      </w:r>
      <w:r w:rsidR="00F9257C">
        <w:t xml:space="preserve">ом порядке стороны передают его </w:t>
      </w:r>
      <w:r>
        <w:t>разрешени</w:t>
      </w:r>
      <w:r w:rsidR="00F9257C">
        <w:t xml:space="preserve">е в Арбитражный суд Саратовской </w:t>
      </w:r>
      <w:r>
        <w:t>области.</w:t>
      </w:r>
      <w:r w:rsidR="00F9257C">
        <w:t xml:space="preserve">                                                                                                                                                                          </w:t>
      </w:r>
      <w:r>
        <w:t>9.2</w:t>
      </w:r>
      <w:r w:rsidR="00F9257C">
        <w:t>.</w:t>
      </w:r>
      <w:r>
        <w:t xml:space="preserve"> Передача прав и обязанностей по настоящему договору третьим лицам производится с</w:t>
      </w:r>
      <w:r w:rsidR="00F9257C">
        <w:t xml:space="preserve"> </w:t>
      </w:r>
      <w:r>
        <w:t>обоюдного письменного согла</w:t>
      </w:r>
      <w:r w:rsidR="00F9257C">
        <w:t xml:space="preserve">сия сторон настоящего договора.                                                              </w:t>
      </w:r>
      <w:r>
        <w:t>9.3</w:t>
      </w:r>
      <w:r w:rsidR="00F9257C">
        <w:t>.</w:t>
      </w:r>
      <w:r>
        <w:t xml:space="preserve"> Все суммы штрафов, пени, вытекающие из настоящего договора, принимаются к</w:t>
      </w:r>
      <w:r w:rsidR="00BF51C4">
        <w:t xml:space="preserve"> </w:t>
      </w:r>
      <w:r>
        <w:t>бухгалтерскому учету после их признания Сторон</w:t>
      </w:r>
      <w:r w:rsidR="00BF51C4">
        <w:t xml:space="preserve">ой по договору или на основании </w:t>
      </w:r>
      <w:r>
        <w:t>решения суда.</w:t>
      </w:r>
      <w:r w:rsidR="00BF51C4">
        <w:t xml:space="preserve">          </w:t>
      </w:r>
      <w:r>
        <w:t>9.4</w:t>
      </w:r>
      <w:r w:rsidR="00F9257C">
        <w:t>.</w:t>
      </w:r>
      <w:r>
        <w:t xml:space="preserve"> Все извещения, претензии, письма, уведомления и другие документы направляются по</w:t>
      </w:r>
      <w:r w:rsidR="00BF51C4">
        <w:t xml:space="preserve"> </w:t>
      </w:r>
      <w:r>
        <w:t>почтовому адресу, указанному в настоящем догов</w:t>
      </w:r>
      <w:r w:rsidR="00BF51C4">
        <w:t xml:space="preserve">оре. Стороны обязаны надлежащим </w:t>
      </w:r>
      <w:r>
        <w:t>образом в недельный срок письменно известить</w:t>
      </w:r>
      <w:r w:rsidR="00BF51C4">
        <w:t xml:space="preserve"> друг друга обо всех изменениях </w:t>
      </w:r>
      <w:r>
        <w:t>платежных и иных реквизитов, указанных в нас</w:t>
      </w:r>
      <w:r w:rsidR="00BF51C4">
        <w:t xml:space="preserve">тоящем договоре. При отсутствии </w:t>
      </w:r>
      <w:r>
        <w:t>такого извещения, претензии, письма и другие док</w:t>
      </w:r>
      <w:r w:rsidR="00BF51C4">
        <w:t xml:space="preserve">ументы посылаются по последнему </w:t>
      </w:r>
      <w:r>
        <w:t>известному стороне адресу и считаются дос</w:t>
      </w:r>
      <w:r w:rsidR="00BF51C4">
        <w:t xml:space="preserve">тавленными и полученными другой </w:t>
      </w:r>
      <w:r>
        <w:t>стороной, хотя бы другая сторона по этому адресу более не находит</w:t>
      </w:r>
      <w:r w:rsidR="00BF51C4">
        <w:t xml:space="preserve">ся.                                                                                                                                                                     </w:t>
      </w:r>
      <w:r>
        <w:t>9.5</w:t>
      </w:r>
      <w:r w:rsidR="00F9257C">
        <w:t>.</w:t>
      </w:r>
      <w:r>
        <w:t xml:space="preserve"> С момента заключения настоящего договора вся предшествующая переписка и</w:t>
      </w:r>
      <w:r w:rsidR="00BF51C4">
        <w:t xml:space="preserve"> </w:t>
      </w:r>
      <w:r>
        <w:t>переговоры п</w:t>
      </w:r>
      <w:r w:rsidR="00BF51C4">
        <w:t xml:space="preserve">о данному договору теряют силу.                                                                                                          </w:t>
      </w:r>
      <w:r>
        <w:t>9.6</w:t>
      </w:r>
      <w:r w:rsidR="00F9257C">
        <w:t>.</w:t>
      </w:r>
      <w:r>
        <w:t>Спецификации, дополнительные соглашения, н</w:t>
      </w:r>
      <w:r w:rsidR="00BF51C4">
        <w:t xml:space="preserve">адлежащим образом оформленные и </w:t>
      </w:r>
      <w:r>
        <w:t>переданные другой стороне посредством любых видов связ</w:t>
      </w:r>
      <w:r w:rsidR="00BF51C4">
        <w:t xml:space="preserve">и, признаются сторонами в </w:t>
      </w:r>
      <w:r>
        <w:t>качестве документов, имеющих юридическую силу, при условии направления стороне</w:t>
      </w:r>
      <w:r w:rsidR="00BF51C4">
        <w:t xml:space="preserve"> </w:t>
      </w:r>
      <w:r>
        <w:t xml:space="preserve">подлинных </w:t>
      </w:r>
      <w:r>
        <w:lastRenderedPageBreak/>
        <w:t>экземпляров указанных документов в 10-дневный срок. При неполучении</w:t>
      </w:r>
      <w:r w:rsidR="00BF51C4">
        <w:t xml:space="preserve"> </w:t>
      </w:r>
      <w:r>
        <w:t>документов, Покупатель вправе приостановить исполнение обязательств по договору.</w:t>
      </w:r>
    </w:p>
    <w:p w:rsidR="00D67DAD" w:rsidRPr="00F85792" w:rsidRDefault="00D67DAD" w:rsidP="00D67DAD">
      <w:r w:rsidRPr="00F85792">
        <w:t>9.7</w:t>
      </w:r>
      <w:r w:rsidR="00F9257C" w:rsidRPr="00F85792">
        <w:t>.</w:t>
      </w:r>
      <w:r w:rsidR="00F85792" w:rsidRPr="00F85792">
        <w:t xml:space="preserve">Суммы </w:t>
      </w:r>
      <w:r w:rsidRPr="00F85792">
        <w:t xml:space="preserve"> </w:t>
      </w:r>
      <w:r w:rsidR="00F85792" w:rsidRPr="00F85792">
        <w:t>штрафных санкций</w:t>
      </w:r>
      <w:proofErr w:type="gramStart"/>
      <w:r w:rsidR="002C062E" w:rsidRPr="00F85792">
        <w:t xml:space="preserve"> ,</w:t>
      </w:r>
      <w:proofErr w:type="gramEnd"/>
      <w:r w:rsidR="002C062E" w:rsidRPr="00F85792">
        <w:t>указанные в П 7.2.,П 7.3.,П 7.5. настоящего договора  могут  быть удержаны</w:t>
      </w:r>
      <w:r w:rsidRPr="00F85792">
        <w:t xml:space="preserve"> Покупателем из суммы, подлежащей оплате</w:t>
      </w:r>
      <w:r w:rsidR="002C062E" w:rsidRPr="00F85792">
        <w:t xml:space="preserve"> </w:t>
      </w:r>
      <w:r w:rsidRPr="00F85792">
        <w:t>Поставщику, согласно п.6.2. При этом обязательство по оплате продукции со стороны</w:t>
      </w:r>
      <w:r w:rsidR="002C062E" w:rsidRPr="00F85792">
        <w:t xml:space="preserve"> </w:t>
      </w:r>
      <w:r w:rsidRPr="00F85792">
        <w:t>Покупателя считается исполненным надлежащим образом. Стороны подтверждают, что</w:t>
      </w:r>
      <w:r w:rsidR="002C062E" w:rsidRPr="00F85792">
        <w:t xml:space="preserve"> </w:t>
      </w:r>
      <w:r w:rsidRPr="00F85792">
        <w:t>мера ответственности, предусмотренная настоящим пунктом, соразмерна последствиям</w:t>
      </w:r>
      <w:r w:rsidR="002C062E" w:rsidRPr="00F85792">
        <w:t xml:space="preserve"> </w:t>
      </w:r>
      <w:r w:rsidRPr="00F85792">
        <w:t>не выполнения</w:t>
      </w:r>
      <w:r w:rsidR="00F85792" w:rsidRPr="00F85792">
        <w:t xml:space="preserve"> в </w:t>
      </w:r>
      <w:proofErr w:type="gramStart"/>
      <w:r w:rsidR="00F85792" w:rsidRPr="00F85792">
        <w:t>П</w:t>
      </w:r>
      <w:proofErr w:type="gramEnd"/>
      <w:r w:rsidR="00F85792" w:rsidRPr="00F85792">
        <w:t xml:space="preserve"> 7.2.,П 7.3.,П 7.5. настоящего договора </w:t>
      </w:r>
      <w:r w:rsidRPr="00F85792">
        <w:t>.</w:t>
      </w:r>
    </w:p>
    <w:p w:rsidR="00D67DAD" w:rsidRDefault="00D67DAD" w:rsidP="00BF51C4">
      <w:r>
        <w:t>9.8</w:t>
      </w:r>
      <w:r w:rsidR="00F9257C">
        <w:t>.</w:t>
      </w:r>
      <w:r>
        <w:t xml:space="preserve"> </w:t>
      </w:r>
      <w:proofErr w:type="gramStart"/>
      <w:r>
        <w:t>Поставщик» до заключения договора обязан</w:t>
      </w:r>
      <w:r w:rsidR="00BF51C4">
        <w:t xml:space="preserve"> представить «Покупателю» копии </w:t>
      </w:r>
      <w:r>
        <w:t>документов, заверенных надлежащим образом,</w:t>
      </w:r>
      <w:r w:rsidR="00BF51C4">
        <w:t xml:space="preserve"> подтверждающие его юридический </w:t>
      </w:r>
      <w:r>
        <w:t>статус: устав Общества, свидетельство о государственной регистрации, с</w:t>
      </w:r>
      <w:r w:rsidR="00BF51C4">
        <w:t xml:space="preserve">видетельство о </w:t>
      </w:r>
      <w:r>
        <w:t xml:space="preserve">внесении записи в единый государственный реестр </w:t>
      </w:r>
      <w:r w:rsidR="00BF51C4">
        <w:t xml:space="preserve">юридических лиц (индивидуальных </w:t>
      </w:r>
      <w:r>
        <w:t>предпринимателей), информационное письмо об</w:t>
      </w:r>
      <w:r w:rsidR="00BF51C4">
        <w:t xml:space="preserve"> учете в ЕГРПО, свидетельство о </w:t>
      </w:r>
      <w:r>
        <w:t xml:space="preserve">постановке на учет в налоговом органе, а </w:t>
      </w:r>
      <w:r w:rsidR="00BF51C4">
        <w:t xml:space="preserve">также документы, подтверждающие </w:t>
      </w:r>
      <w:r>
        <w:t>полномочия лица, подписавшего договор.</w:t>
      </w:r>
      <w:proofErr w:type="gramEnd"/>
      <w:r>
        <w:t xml:space="preserve"> «Стороны»</w:t>
      </w:r>
      <w:r w:rsidR="00BF51C4">
        <w:t xml:space="preserve"> обязаны сообщать друг другу об </w:t>
      </w:r>
      <w:r>
        <w:t>изменении почтовых, банковских реквизитов, а в с</w:t>
      </w:r>
      <w:r w:rsidR="00BF51C4">
        <w:t xml:space="preserve">лучае реорганизации представить </w:t>
      </w:r>
      <w:r>
        <w:t>учредительные документы,</w:t>
      </w:r>
      <w:r w:rsidR="00BF51C4">
        <w:t xml:space="preserve"> подтверждающие правопреемство.                                                                                                                                                         </w:t>
      </w:r>
      <w:r>
        <w:t>9.9</w:t>
      </w:r>
      <w:r w:rsidR="00F9257C">
        <w:t>.</w:t>
      </w:r>
      <w:r>
        <w:t xml:space="preserve"> Статья 317.1 ГК РФ не применяется к правоотношени</w:t>
      </w:r>
      <w:r w:rsidR="00BF51C4">
        <w:t xml:space="preserve">ям, возникающим из настоящего </w:t>
      </w:r>
      <w:r>
        <w:t>договора.</w:t>
      </w:r>
      <w:r w:rsidR="006A1F3B">
        <w:t xml:space="preserve">                                                                                                                                                                    9.10.Стороны пришли к соглашению о возможности заключения настоящего договора и дополнительных соглашений к нему по  факсимильной  связи, или путем обмена отсканированными договорными документами по электронной почте (</w:t>
      </w:r>
      <w:r w:rsidR="006A1F3B">
        <w:rPr>
          <w:lang w:val="en-US"/>
        </w:rPr>
        <w:t>E</w:t>
      </w:r>
      <w:r w:rsidR="006A1F3B">
        <w:t>-</w:t>
      </w:r>
      <w:r w:rsidR="006A1F3B">
        <w:rPr>
          <w:lang w:val="en-US"/>
        </w:rPr>
        <w:t>mail</w:t>
      </w:r>
      <w:r w:rsidR="006A1F3B">
        <w:t>). Переданные таким образом договорные документы должны позволять достоверно определить, что документы исходят от стороны по договору, а также содержать оттиски печатей и подписей сторон или их уполномоченных представителей.                                                                                                                          9.11.</w:t>
      </w:r>
      <w:r>
        <w:t xml:space="preserve"> Настоящий договор составлен в двух имеющих равную юридическую силу экземплярах</w:t>
      </w:r>
      <w:r w:rsidR="00BF51C4">
        <w:t xml:space="preserve"> </w:t>
      </w:r>
      <w:r>
        <w:t>без помарок и исправлений (за исключением ого</w:t>
      </w:r>
      <w:r w:rsidR="00BF51C4">
        <w:t xml:space="preserve">воренных сторонами), написан на </w:t>
      </w:r>
      <w:r>
        <w:t>русском языке.</w:t>
      </w:r>
      <w:r w:rsidR="00BF51C4">
        <w:t xml:space="preserve">    </w:t>
      </w:r>
      <w:r w:rsidR="006A1F3B">
        <w:t>9.12</w:t>
      </w:r>
      <w:r w:rsidR="00F9257C">
        <w:t>.</w:t>
      </w:r>
      <w:r>
        <w:t xml:space="preserve"> В остальных, не предусмотренных в договоре вопросах, стороны руководствуются</w:t>
      </w:r>
      <w:r w:rsidR="00BF51C4">
        <w:t xml:space="preserve"> </w:t>
      </w:r>
      <w:r>
        <w:t>де</w:t>
      </w:r>
      <w:r w:rsidR="00BF51C4">
        <w:t xml:space="preserve">йствующим законодательством РФ.                                                                                                            </w:t>
      </w:r>
    </w:p>
    <w:p w:rsidR="00D67DAD" w:rsidRDefault="00F9257C" w:rsidP="00D67DAD">
      <w:r>
        <w:t xml:space="preserve">                                                      </w:t>
      </w:r>
      <w:r w:rsidR="00D67DAD">
        <w:t>10. СРОК ДЕЙСТВИЯ ДОГОВОРА</w:t>
      </w:r>
    </w:p>
    <w:p w:rsidR="00D67DAD" w:rsidRDefault="00BF51C4" w:rsidP="00D67DAD">
      <w:r>
        <w:t>10.1.</w:t>
      </w:r>
      <w:r w:rsidR="00D67DAD">
        <w:t xml:space="preserve">Если иное не согласовано сторонами дополнительно, </w:t>
      </w:r>
      <w:r>
        <w:t xml:space="preserve">настоящий договор вступает в </w:t>
      </w:r>
      <w:r w:rsidR="00D67DAD">
        <w:t>силу с момента подписания его сторонами и действует по 31 декабря 2016 года.</w:t>
      </w:r>
    </w:p>
    <w:p w:rsidR="00D67DAD" w:rsidRDefault="00BF51C4" w:rsidP="00D67DAD">
      <w:r>
        <w:t>10.2.</w:t>
      </w:r>
      <w:r w:rsidR="00D67DAD">
        <w:t>Окончание срока действия настоящего договора не влечет прекращения обязанностей</w:t>
      </w:r>
      <w:r>
        <w:t xml:space="preserve"> </w:t>
      </w:r>
      <w:r w:rsidR="00D67DAD">
        <w:t>Сторон по обязательствам, возникшим во время действия договора.</w:t>
      </w:r>
    </w:p>
    <w:p w:rsidR="00D67DAD" w:rsidRPr="00BF51C4" w:rsidRDefault="00BF51C4" w:rsidP="00D67D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D67DAD" w:rsidRPr="00BF51C4">
        <w:rPr>
          <w:sz w:val="24"/>
          <w:szCs w:val="24"/>
        </w:rPr>
        <w:t>11. Юридический адрес и реквизиты СТОРОН</w:t>
      </w:r>
    </w:p>
    <w:p w:rsidR="00F9257C" w:rsidRDefault="00F9257C" w:rsidP="00D67DAD"/>
    <w:p w:rsidR="00F9257C" w:rsidRDefault="00F9257C" w:rsidP="00D67DAD"/>
    <w:p w:rsidR="00F9257C" w:rsidRDefault="00F9257C" w:rsidP="00D67DAD"/>
    <w:p w:rsidR="00D67DAD" w:rsidRDefault="00D67DAD" w:rsidP="00D67DAD">
      <w:r>
        <w:t xml:space="preserve">Покупатель: </w:t>
      </w:r>
      <w:r w:rsidR="00F9257C">
        <w:t xml:space="preserve">                                                                                                     </w:t>
      </w:r>
      <w:r>
        <w:t>Поставщик:</w:t>
      </w:r>
    </w:p>
    <w:p w:rsidR="00F9257C" w:rsidRDefault="00D67DAD" w:rsidP="00F9257C">
      <w:r>
        <w:t>__________________/_____________/</w:t>
      </w:r>
      <w:r w:rsidR="00F9257C">
        <w:t xml:space="preserve">                                  __________________/_____________/</w:t>
      </w:r>
    </w:p>
    <w:p w:rsidR="003E02BF" w:rsidRDefault="003E02BF" w:rsidP="00D67DAD"/>
    <w:sectPr w:rsidR="003E02BF" w:rsidSect="003E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DAD"/>
    <w:rsid w:val="0003182E"/>
    <w:rsid w:val="000F1297"/>
    <w:rsid w:val="002C062E"/>
    <w:rsid w:val="003E02BF"/>
    <w:rsid w:val="004A274D"/>
    <w:rsid w:val="00644BD9"/>
    <w:rsid w:val="006A1F3B"/>
    <w:rsid w:val="007103D0"/>
    <w:rsid w:val="00772C35"/>
    <w:rsid w:val="00772CD4"/>
    <w:rsid w:val="00836560"/>
    <w:rsid w:val="00975554"/>
    <w:rsid w:val="00B327C3"/>
    <w:rsid w:val="00BF51C4"/>
    <w:rsid w:val="00C617DB"/>
    <w:rsid w:val="00D67DAD"/>
    <w:rsid w:val="00E43A0D"/>
    <w:rsid w:val="00E83B4A"/>
    <w:rsid w:val="00F85792"/>
    <w:rsid w:val="00F9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9</cp:revision>
  <dcterms:created xsi:type="dcterms:W3CDTF">2016-12-13T11:35:00Z</dcterms:created>
  <dcterms:modified xsi:type="dcterms:W3CDTF">2016-12-14T11:08:00Z</dcterms:modified>
</cp:coreProperties>
</file>